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2BC01" w14:textId="7C352FBE" w:rsidR="009C411D" w:rsidRDefault="00642CF3" w:rsidP="00642CF3">
      <w:pPr>
        <w:jc w:val="center"/>
        <w:rPr>
          <w:rFonts w:ascii="Arial" w:hAnsi="Arial" w:cs="Arial"/>
        </w:rPr>
      </w:pPr>
      <w:r>
        <w:rPr>
          <w:rFonts w:ascii="Arial" w:hAnsi="Arial" w:cs="Arial"/>
        </w:rPr>
        <w:t>Manual de procesos Blazar Training</w:t>
      </w:r>
    </w:p>
    <w:p w14:paraId="783025D1" w14:textId="77777777" w:rsidR="00642CF3" w:rsidRDefault="00642CF3" w:rsidP="00642CF3">
      <w:pPr>
        <w:jc w:val="center"/>
        <w:rPr>
          <w:rFonts w:ascii="Arial" w:hAnsi="Arial" w:cs="Arial"/>
        </w:rPr>
      </w:pPr>
    </w:p>
    <w:p w14:paraId="10A6CFA2" w14:textId="04CA16BF" w:rsidR="00642CF3" w:rsidRDefault="00050D60" w:rsidP="000A3298">
      <w:pPr>
        <w:spacing w:line="360" w:lineRule="auto"/>
        <w:jc w:val="both"/>
        <w:rPr>
          <w:rFonts w:ascii="Arial" w:hAnsi="Arial" w:cs="Arial"/>
        </w:rPr>
      </w:pPr>
      <w:r>
        <w:rPr>
          <w:rFonts w:ascii="Arial" w:hAnsi="Arial" w:cs="Arial"/>
        </w:rPr>
        <w:t>¡</w:t>
      </w:r>
      <w:proofErr w:type="spellStart"/>
      <w:r w:rsidR="00642CF3">
        <w:rPr>
          <w:rFonts w:ascii="Arial" w:hAnsi="Arial" w:cs="Arial"/>
        </w:rPr>
        <w:t>Bienvienidos</w:t>
      </w:r>
      <w:proofErr w:type="spellEnd"/>
      <w:r w:rsidR="00642CF3">
        <w:rPr>
          <w:rFonts w:ascii="Arial" w:hAnsi="Arial" w:cs="Arial"/>
        </w:rPr>
        <w:t xml:space="preserve"> a nuestra plataforma Blazar </w:t>
      </w:r>
      <w:proofErr w:type="gramStart"/>
      <w:r w:rsidR="00642CF3">
        <w:rPr>
          <w:rFonts w:ascii="Arial" w:hAnsi="Arial" w:cs="Arial"/>
        </w:rPr>
        <w:t>Training</w:t>
      </w:r>
      <w:r>
        <w:rPr>
          <w:rFonts w:ascii="Arial" w:hAnsi="Arial" w:cs="Arial"/>
        </w:rPr>
        <w:t>!</w:t>
      </w:r>
      <w:r w:rsidR="00642CF3">
        <w:rPr>
          <w:rFonts w:ascii="Arial" w:hAnsi="Arial" w:cs="Arial"/>
        </w:rPr>
        <w:t>.</w:t>
      </w:r>
      <w:proofErr w:type="gramEnd"/>
      <w:r w:rsidR="00642CF3">
        <w:rPr>
          <w:rFonts w:ascii="Arial" w:hAnsi="Arial" w:cs="Arial"/>
        </w:rPr>
        <w:t xml:space="preserve"> Aquí encontrarán todas las herramientas, el material de apoyo </w:t>
      </w:r>
      <w:r w:rsidR="000C1AE4">
        <w:rPr>
          <w:rFonts w:ascii="Arial" w:hAnsi="Arial" w:cs="Arial"/>
        </w:rPr>
        <w:t xml:space="preserve">y la </w:t>
      </w:r>
      <w:r w:rsidR="00642CF3">
        <w:rPr>
          <w:rFonts w:ascii="Arial" w:hAnsi="Arial" w:cs="Arial"/>
        </w:rPr>
        <w:t xml:space="preserve">guía necesaria para poder iniciar tu proceso de capacitación. </w:t>
      </w:r>
    </w:p>
    <w:p w14:paraId="7CC7031D" w14:textId="7ED1B5B8" w:rsidR="000C1AE4" w:rsidRDefault="000C1AE4" w:rsidP="000A3298">
      <w:pPr>
        <w:spacing w:line="360" w:lineRule="auto"/>
        <w:jc w:val="both"/>
        <w:rPr>
          <w:rFonts w:ascii="Arial" w:hAnsi="Arial" w:cs="Arial"/>
        </w:rPr>
      </w:pPr>
      <w:r>
        <w:rPr>
          <w:rFonts w:ascii="Arial" w:hAnsi="Arial" w:cs="Arial"/>
        </w:rPr>
        <w:t>En este proceso te daremos a conocer los pasos para poder conocer la plataforma del curso que estarás por iniciar, no sin antes recordarte que estaremos al pendiente de ustedes durante todo el proceso.</w:t>
      </w:r>
    </w:p>
    <w:p w14:paraId="3732BC16" w14:textId="77777777" w:rsidR="000C1AE4" w:rsidRDefault="000C1AE4" w:rsidP="00642CF3">
      <w:pPr>
        <w:rPr>
          <w:rFonts w:ascii="Arial" w:hAnsi="Arial" w:cs="Arial"/>
        </w:rPr>
      </w:pPr>
    </w:p>
    <w:p w14:paraId="6BB00717" w14:textId="49731908" w:rsidR="000C1AE4" w:rsidRDefault="000C1AE4" w:rsidP="000A3298">
      <w:pPr>
        <w:pStyle w:val="Prrafodelista"/>
        <w:numPr>
          <w:ilvl w:val="0"/>
          <w:numId w:val="1"/>
        </w:numPr>
        <w:jc w:val="both"/>
        <w:rPr>
          <w:rFonts w:ascii="Arial" w:hAnsi="Arial" w:cs="Arial"/>
        </w:rPr>
      </w:pPr>
      <w:r>
        <w:rPr>
          <w:rFonts w:ascii="Arial" w:hAnsi="Arial" w:cs="Arial"/>
        </w:rPr>
        <w:t xml:space="preserve">Conociendo </w:t>
      </w:r>
      <w:r w:rsidR="000A3298">
        <w:rPr>
          <w:rFonts w:ascii="Arial" w:hAnsi="Arial" w:cs="Arial"/>
        </w:rPr>
        <w:t>la plataforma</w:t>
      </w:r>
    </w:p>
    <w:p w14:paraId="0D47D39A" w14:textId="6F6B8939" w:rsidR="000C1AE4" w:rsidRDefault="000C1AE4" w:rsidP="000A3298">
      <w:pPr>
        <w:jc w:val="both"/>
        <w:rPr>
          <w:rFonts w:ascii="Arial" w:hAnsi="Arial" w:cs="Arial"/>
        </w:rPr>
      </w:pPr>
    </w:p>
    <w:p w14:paraId="4C9D55BC" w14:textId="7080FB69" w:rsidR="000C1AE4" w:rsidRDefault="000C1AE4" w:rsidP="000A3298">
      <w:pPr>
        <w:spacing w:line="360" w:lineRule="auto"/>
        <w:rPr>
          <w:rFonts w:ascii="Arial" w:hAnsi="Arial" w:cs="Arial"/>
        </w:rPr>
      </w:pPr>
      <w:r>
        <w:rPr>
          <w:rFonts w:ascii="Arial" w:hAnsi="Arial" w:cs="Arial"/>
        </w:rPr>
        <w:t xml:space="preserve">1.- Previamente, ya debes de conocer tanto tu usuario como contraseña que será proporcionado por el equipo de Blazar Training. El link para ingresar a nuestra plataforma de training es: </w:t>
      </w:r>
      <w:hyperlink r:id="rId6" w:history="1">
        <w:r w:rsidRPr="00931F7C">
          <w:rPr>
            <w:rStyle w:val="Hipervnculo"/>
            <w:rFonts w:ascii="Arial" w:hAnsi="Arial" w:cs="Arial"/>
          </w:rPr>
          <w:t>https://training.blazar.mx/</w:t>
        </w:r>
      </w:hyperlink>
    </w:p>
    <w:p w14:paraId="00B0B3BF" w14:textId="5FE5086C" w:rsidR="000C1AE4" w:rsidRDefault="00FC4701" w:rsidP="000A3298">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C5DE0E0" wp14:editId="623EBA21">
                <wp:simplePos x="0" y="0"/>
                <wp:positionH relativeFrom="column">
                  <wp:posOffset>4587240</wp:posOffset>
                </wp:positionH>
                <wp:positionV relativeFrom="paragraph">
                  <wp:posOffset>720725</wp:posOffset>
                </wp:positionV>
                <wp:extent cx="866775" cy="428625"/>
                <wp:effectExtent l="0" t="19050" r="47625" b="47625"/>
                <wp:wrapNone/>
                <wp:docPr id="786084458" name="Flecha: a la derecha 1"/>
                <wp:cNvGraphicFramePr/>
                <a:graphic xmlns:a="http://schemas.openxmlformats.org/drawingml/2006/main">
                  <a:graphicData uri="http://schemas.microsoft.com/office/word/2010/wordprocessingShape">
                    <wps:wsp>
                      <wps:cNvSpPr/>
                      <wps:spPr>
                        <a:xfrm>
                          <a:off x="0" y="0"/>
                          <a:ext cx="866775" cy="4286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2D79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361.2pt;margin-top:56.75pt;width:68.2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" adj="16259" fillcolor="#4472c4 [3204]" strokecolor="#09101d [484]" strokeweight="1pt"/>
            </w:pict>
          </mc:Fallback>
        </mc:AlternateContent>
      </w:r>
      <w:r w:rsidR="000C1AE4">
        <w:rPr>
          <w:rFonts w:ascii="Arial" w:hAnsi="Arial" w:cs="Arial"/>
        </w:rPr>
        <w:t xml:space="preserve">Una vez </w:t>
      </w:r>
      <w:r>
        <w:rPr>
          <w:rFonts w:ascii="Arial" w:hAnsi="Arial" w:cs="Arial"/>
        </w:rPr>
        <w:t>dando clic en el enlace proporcionado, nos dirigimos al apartado “Log in” como se muestra en la siguiente imagen</w:t>
      </w:r>
      <w:r>
        <w:rPr>
          <w:rFonts w:ascii="Arial" w:hAnsi="Arial" w:cs="Arial"/>
        </w:rPr>
        <w:br/>
      </w:r>
      <w:r>
        <w:rPr>
          <w:noProof/>
        </w:rPr>
        <w:drawing>
          <wp:inline distT="0" distB="0" distL="0" distR="0" wp14:anchorId="7D4481DF" wp14:editId="5E3177D6">
            <wp:extent cx="5857875" cy="3379595"/>
            <wp:effectExtent l="0" t="0" r="0" b="0"/>
            <wp:docPr id="942263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63740" name=""/>
                    <pic:cNvPicPr/>
                  </pic:nvPicPr>
                  <pic:blipFill rotWithShape="1">
                    <a:blip r:embed="rId7"/>
                    <a:srcRect r="50951"/>
                    <a:stretch/>
                  </pic:blipFill>
                  <pic:spPr bwMode="auto">
                    <a:xfrm>
                      <a:off x="0" y="0"/>
                      <a:ext cx="5875462" cy="3389741"/>
                    </a:xfrm>
                    <a:prstGeom prst="rect">
                      <a:avLst/>
                    </a:prstGeom>
                    <a:ln>
                      <a:noFill/>
                    </a:ln>
                    <a:extLst>
                      <a:ext uri="{53640926-AAD7-44D8-BBD7-CCE9431645EC}">
                        <a14:shadowObscured xmlns:a14="http://schemas.microsoft.com/office/drawing/2010/main"/>
                      </a:ext>
                    </a:extLst>
                  </pic:spPr>
                </pic:pic>
              </a:graphicData>
            </a:graphic>
          </wp:inline>
        </w:drawing>
      </w:r>
    </w:p>
    <w:p w14:paraId="270B7BAD" w14:textId="77777777" w:rsidR="000C1AE4" w:rsidRDefault="000C1AE4" w:rsidP="000C1AE4">
      <w:pPr>
        <w:jc w:val="center"/>
        <w:rPr>
          <w:rFonts w:ascii="Arial" w:hAnsi="Arial" w:cs="Arial"/>
        </w:rPr>
      </w:pPr>
    </w:p>
    <w:p w14:paraId="22FC7B48" w14:textId="1C6334D3" w:rsidR="000C1AE4" w:rsidRDefault="00FC4701" w:rsidP="000A3298">
      <w:pPr>
        <w:spacing w:line="360" w:lineRule="auto"/>
        <w:jc w:val="both"/>
        <w:rPr>
          <w:rFonts w:ascii="Arial" w:hAnsi="Arial" w:cs="Arial"/>
        </w:rPr>
      </w:pPr>
      <w:r>
        <w:rPr>
          <w:rFonts w:ascii="Arial" w:hAnsi="Arial" w:cs="Arial"/>
        </w:rPr>
        <w:lastRenderedPageBreak/>
        <w:t>Una vez en ese apartado, será necesario colocar los accesos que previamente se les indicaron e iniciar sesión</w:t>
      </w:r>
    </w:p>
    <w:p w14:paraId="6485004B" w14:textId="1005BD6D" w:rsidR="00FC4701" w:rsidRDefault="00FC4701" w:rsidP="00FC4701">
      <w:pPr>
        <w:rPr>
          <w:rFonts w:ascii="Arial" w:hAnsi="Arial" w:cs="Arial"/>
        </w:rPr>
      </w:pPr>
      <w:r>
        <w:rPr>
          <w:noProof/>
        </w:rPr>
        <mc:AlternateContent>
          <mc:Choice Requires="wps">
            <w:drawing>
              <wp:anchor distT="0" distB="0" distL="114300" distR="114300" simplePos="0" relativeHeight="251661312" behindDoc="0" locked="0" layoutInCell="1" allowOverlap="1" wp14:anchorId="4740A6D6" wp14:editId="64477B1B">
                <wp:simplePos x="0" y="0"/>
                <wp:positionH relativeFrom="column">
                  <wp:posOffset>1958339</wp:posOffset>
                </wp:positionH>
                <wp:positionV relativeFrom="paragraph">
                  <wp:posOffset>1290955</wp:posOffset>
                </wp:positionV>
                <wp:extent cx="1285875" cy="457200"/>
                <wp:effectExtent l="0" t="0" r="28575" b="19050"/>
                <wp:wrapNone/>
                <wp:docPr id="142251884" name="Cuadro de texto 4"/>
                <wp:cNvGraphicFramePr/>
                <a:graphic xmlns:a="http://schemas.openxmlformats.org/drawingml/2006/main">
                  <a:graphicData uri="http://schemas.microsoft.com/office/word/2010/wordprocessingShape">
                    <wps:wsp>
                      <wps:cNvSpPr txBox="1"/>
                      <wps:spPr>
                        <a:xfrm>
                          <a:off x="0" y="0"/>
                          <a:ext cx="1285875" cy="457200"/>
                        </a:xfrm>
                        <a:prstGeom prst="rect">
                          <a:avLst/>
                        </a:prstGeom>
                        <a:solidFill>
                          <a:schemeClr val="lt1"/>
                        </a:solidFill>
                        <a:ln w="6350">
                          <a:solidFill>
                            <a:prstClr val="black"/>
                          </a:solidFill>
                        </a:ln>
                      </wps:spPr>
                      <wps:txbx>
                        <w:txbxContent>
                          <w:p w14:paraId="79F1521B" w14:textId="132E31EE" w:rsidR="00FC4701" w:rsidRDefault="00FC4701">
                            <w:r>
                              <w:t>Agregar claves de 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40A6D6" id="_x0000_t202" coordsize="21600,21600" o:spt="202" path="m,l,21600r21600,l21600,xe">
                <v:stroke joinstyle="miter"/>
                <v:path gradientshapeok="t" o:connecttype="rect"/>
              </v:shapetype>
              <v:shape id="Cuadro de texto 4" o:spid="_x0000_s1026" type="#_x0000_t202" style="position:absolute;margin-left:154.2pt;margin-top:101.65pt;width:101.2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" fillcolor="white [3201]" strokeweight=".5pt">
                <v:textbox>
                  <w:txbxContent>
                    <w:p w14:paraId="79F1521B" w14:textId="132E31EE" w:rsidR="00FC4701" w:rsidRDefault="00FC4701">
                      <w:r>
                        <w:t>Agregar claves de acceso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AD8F4DA" wp14:editId="39E7D6E9">
                <wp:simplePos x="0" y="0"/>
                <wp:positionH relativeFrom="column">
                  <wp:posOffset>1558290</wp:posOffset>
                </wp:positionH>
                <wp:positionV relativeFrom="paragraph">
                  <wp:posOffset>1214755</wp:posOffset>
                </wp:positionV>
                <wp:extent cx="285750" cy="552450"/>
                <wp:effectExtent l="0" t="19050" r="19050" b="19050"/>
                <wp:wrapNone/>
                <wp:docPr id="2149659" name="Cerrar llave 3"/>
                <wp:cNvGraphicFramePr/>
                <a:graphic xmlns:a="http://schemas.openxmlformats.org/drawingml/2006/main">
                  <a:graphicData uri="http://schemas.microsoft.com/office/word/2010/wordprocessingShape">
                    <wps:wsp>
                      <wps:cNvSpPr/>
                      <wps:spPr>
                        <a:xfrm>
                          <a:off x="0" y="0"/>
                          <a:ext cx="285750" cy="55245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F598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 o:spid="_x0000_s1026" type="#_x0000_t88" style="position:absolute;margin-left:122.7pt;margin-top:95.65pt;width:22.5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" adj="931" strokecolor="#4472c4 [3204]" strokeweight="2.25pt">
                <v:stroke joinstyle="miter"/>
              </v:shape>
            </w:pict>
          </mc:Fallback>
        </mc:AlternateContent>
      </w:r>
      <w:r>
        <w:rPr>
          <w:noProof/>
        </w:rPr>
        <w:drawing>
          <wp:inline distT="0" distB="0" distL="0" distR="0" wp14:anchorId="00C97CFB" wp14:editId="6D98FA97">
            <wp:extent cx="5934075" cy="3365334"/>
            <wp:effectExtent l="0" t="0" r="0" b="6985"/>
            <wp:docPr id="1915412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12872" name=""/>
                    <pic:cNvPicPr/>
                  </pic:nvPicPr>
                  <pic:blipFill rotWithShape="1">
                    <a:blip r:embed="rId8"/>
                    <a:srcRect r="50102"/>
                    <a:stretch/>
                  </pic:blipFill>
                  <pic:spPr bwMode="auto">
                    <a:xfrm>
                      <a:off x="0" y="0"/>
                      <a:ext cx="5948503" cy="3373516"/>
                    </a:xfrm>
                    <a:prstGeom prst="rect">
                      <a:avLst/>
                    </a:prstGeom>
                    <a:ln>
                      <a:noFill/>
                    </a:ln>
                    <a:extLst>
                      <a:ext uri="{53640926-AAD7-44D8-BBD7-CCE9431645EC}">
                        <a14:shadowObscured xmlns:a14="http://schemas.microsoft.com/office/drawing/2010/main"/>
                      </a:ext>
                    </a:extLst>
                  </pic:spPr>
                </pic:pic>
              </a:graphicData>
            </a:graphic>
          </wp:inline>
        </w:drawing>
      </w:r>
    </w:p>
    <w:p w14:paraId="757F9F1E" w14:textId="77777777" w:rsidR="000C1AE4" w:rsidRDefault="000C1AE4" w:rsidP="000C1AE4">
      <w:pPr>
        <w:jc w:val="center"/>
        <w:rPr>
          <w:rFonts w:ascii="Arial" w:hAnsi="Arial" w:cs="Arial"/>
        </w:rPr>
      </w:pPr>
    </w:p>
    <w:p w14:paraId="48AF9FB9" w14:textId="6EC23C1B" w:rsidR="0046758D" w:rsidRDefault="000A3298" w:rsidP="000A3298">
      <w:pPr>
        <w:spacing w:line="360" w:lineRule="auto"/>
        <w:jc w:val="both"/>
        <w:rPr>
          <w:rFonts w:ascii="Arial" w:hAnsi="Arial" w:cs="Arial"/>
        </w:rPr>
      </w:pPr>
      <w:r>
        <w:rPr>
          <w:noProof/>
        </w:rPr>
        <mc:AlternateContent>
          <mc:Choice Requires="wps">
            <w:drawing>
              <wp:anchor distT="0" distB="0" distL="114300" distR="114300" simplePos="0" relativeHeight="251663360" behindDoc="0" locked="0" layoutInCell="1" allowOverlap="1" wp14:anchorId="5BB10B3C" wp14:editId="2C88C129">
                <wp:simplePos x="0" y="0"/>
                <wp:positionH relativeFrom="margin">
                  <wp:align>right</wp:align>
                </wp:positionH>
                <wp:positionV relativeFrom="paragraph">
                  <wp:posOffset>2472055</wp:posOffset>
                </wp:positionV>
                <wp:extent cx="1143000" cy="447675"/>
                <wp:effectExtent l="0" t="0" r="19050" b="28575"/>
                <wp:wrapNone/>
                <wp:docPr id="712116427" name="Cuadro de texto 6"/>
                <wp:cNvGraphicFramePr/>
                <a:graphic xmlns:a="http://schemas.openxmlformats.org/drawingml/2006/main">
                  <a:graphicData uri="http://schemas.microsoft.com/office/word/2010/wordprocessingShape">
                    <wps:wsp>
                      <wps:cNvSpPr txBox="1"/>
                      <wps:spPr>
                        <a:xfrm>
                          <a:off x="0" y="0"/>
                          <a:ext cx="1143000" cy="447675"/>
                        </a:xfrm>
                        <a:prstGeom prst="rect">
                          <a:avLst/>
                        </a:prstGeom>
                        <a:solidFill>
                          <a:schemeClr val="lt1"/>
                        </a:solidFill>
                        <a:ln w="6350">
                          <a:solidFill>
                            <a:prstClr val="black"/>
                          </a:solidFill>
                        </a:ln>
                      </wps:spPr>
                      <wps:txbx>
                        <w:txbxContent>
                          <w:p w14:paraId="71E58372" w14:textId="6A3E37D9" w:rsidR="0046758D" w:rsidRDefault="0046758D">
                            <w:r>
                              <w:t>Lista de cursos inscritos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0B3C" id="Cuadro de texto 6" o:spid="_x0000_s1027" type="#_x0000_t202" style="position:absolute;left:0;text-align:left;margin-left:38.8pt;margin-top:194.65pt;width:90pt;height:3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UOQ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" fillcolor="white [3201]" strokeweight=".5pt">
                <v:textbox>
                  <w:txbxContent>
                    <w:p w14:paraId="71E58372" w14:textId="6A3E37D9" w:rsidR="0046758D" w:rsidRDefault="0046758D">
                      <w:r>
                        <w:t>Lista de cursos inscritos</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7B21A9FC" wp14:editId="1ABA89A5">
                <wp:simplePos x="0" y="0"/>
                <wp:positionH relativeFrom="column">
                  <wp:posOffset>3006090</wp:posOffset>
                </wp:positionH>
                <wp:positionV relativeFrom="paragraph">
                  <wp:posOffset>2405380</wp:posOffset>
                </wp:positionV>
                <wp:extent cx="1047750" cy="533400"/>
                <wp:effectExtent l="19050" t="19050" r="19050" b="38100"/>
                <wp:wrapNone/>
                <wp:docPr id="770372363" name="Flecha: a la derecha 5"/>
                <wp:cNvGraphicFramePr/>
                <a:graphic xmlns:a="http://schemas.openxmlformats.org/drawingml/2006/main">
                  <a:graphicData uri="http://schemas.microsoft.com/office/word/2010/wordprocessingShape">
                    <wps:wsp>
                      <wps:cNvSpPr/>
                      <wps:spPr>
                        <a:xfrm rot="10800000">
                          <a:off x="0" y="0"/>
                          <a:ext cx="1047750" cy="5334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C73FD" id="Flecha: a la derecha 5" o:spid="_x0000_s1026" type="#_x0000_t13" style="position:absolute;margin-left:236.7pt;margin-top:189.4pt;width:82.5pt;height:42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" adj="16102" fillcolor="#4472c4 [3204]" strokecolor="#09101d [484]" strokeweight="1pt"/>
            </w:pict>
          </mc:Fallback>
        </mc:AlternateContent>
      </w:r>
      <w:r w:rsidR="00FC4701">
        <w:rPr>
          <w:rFonts w:ascii="Arial" w:hAnsi="Arial" w:cs="Arial"/>
        </w:rPr>
        <w:t xml:space="preserve">2.- Ya una vez ingresado al portal, </w:t>
      </w:r>
      <w:r w:rsidR="0046758D">
        <w:rPr>
          <w:rFonts w:ascii="Arial" w:hAnsi="Arial" w:cs="Arial"/>
        </w:rPr>
        <w:t>les muestra</w:t>
      </w:r>
      <w:r w:rsidR="00FC4701">
        <w:rPr>
          <w:rFonts w:ascii="Arial" w:hAnsi="Arial" w:cs="Arial"/>
        </w:rPr>
        <w:t xml:space="preserve"> el</w:t>
      </w:r>
      <w:r w:rsidR="0046758D">
        <w:rPr>
          <w:rFonts w:ascii="Arial" w:hAnsi="Arial" w:cs="Arial"/>
        </w:rPr>
        <w:t xml:space="preserve"> o los </w:t>
      </w:r>
      <w:r w:rsidR="00FC4701">
        <w:rPr>
          <w:rFonts w:ascii="Arial" w:hAnsi="Arial" w:cs="Arial"/>
        </w:rPr>
        <w:t>ícono</w:t>
      </w:r>
      <w:r w:rsidR="0046758D">
        <w:rPr>
          <w:rFonts w:ascii="Arial" w:hAnsi="Arial" w:cs="Arial"/>
        </w:rPr>
        <w:t>s</w:t>
      </w:r>
      <w:r w:rsidR="00FC4701">
        <w:rPr>
          <w:rFonts w:ascii="Arial" w:hAnsi="Arial" w:cs="Arial"/>
        </w:rPr>
        <w:t xml:space="preserve"> de</w:t>
      </w:r>
      <w:r w:rsidR="0046758D">
        <w:rPr>
          <w:rFonts w:ascii="Arial" w:hAnsi="Arial" w:cs="Arial"/>
        </w:rPr>
        <w:t xml:space="preserve"> </w:t>
      </w:r>
      <w:r w:rsidR="00FC4701">
        <w:rPr>
          <w:rFonts w:ascii="Arial" w:hAnsi="Arial" w:cs="Arial"/>
        </w:rPr>
        <w:t>l</w:t>
      </w:r>
      <w:r w:rsidR="0046758D">
        <w:rPr>
          <w:rFonts w:ascii="Arial" w:hAnsi="Arial" w:cs="Arial"/>
        </w:rPr>
        <w:t>os</w:t>
      </w:r>
      <w:r w:rsidR="00FC4701">
        <w:rPr>
          <w:rFonts w:ascii="Arial" w:hAnsi="Arial" w:cs="Arial"/>
        </w:rPr>
        <w:t xml:space="preserve"> curso</w:t>
      </w:r>
      <w:r w:rsidR="0046758D">
        <w:rPr>
          <w:rFonts w:ascii="Arial" w:hAnsi="Arial" w:cs="Arial"/>
        </w:rPr>
        <w:t>s</w:t>
      </w:r>
      <w:r w:rsidR="00FC4701">
        <w:rPr>
          <w:rFonts w:ascii="Arial" w:hAnsi="Arial" w:cs="Arial"/>
        </w:rPr>
        <w:t xml:space="preserve"> a</w:t>
      </w:r>
      <w:r w:rsidR="0046758D">
        <w:rPr>
          <w:rFonts w:ascii="Arial" w:hAnsi="Arial" w:cs="Arial"/>
        </w:rPr>
        <w:t xml:space="preserve"> </w:t>
      </w:r>
      <w:r w:rsidR="00FC4701">
        <w:rPr>
          <w:rFonts w:ascii="Arial" w:hAnsi="Arial" w:cs="Arial"/>
        </w:rPr>
        <w:t>l</w:t>
      </w:r>
      <w:r w:rsidR="0046758D">
        <w:rPr>
          <w:rFonts w:ascii="Arial" w:hAnsi="Arial" w:cs="Arial"/>
        </w:rPr>
        <w:t>os</w:t>
      </w:r>
      <w:r w:rsidR="00FC4701">
        <w:rPr>
          <w:rFonts w:ascii="Arial" w:hAnsi="Arial" w:cs="Arial"/>
        </w:rPr>
        <w:t xml:space="preserve"> que actualmente </w:t>
      </w:r>
      <w:r w:rsidR="0046758D">
        <w:rPr>
          <w:rFonts w:ascii="Arial" w:hAnsi="Arial" w:cs="Arial"/>
        </w:rPr>
        <w:t>están inscritos. Se deberá seleccionar el curso deseado</w:t>
      </w:r>
      <w:r w:rsidR="0046758D">
        <w:rPr>
          <w:noProof/>
        </w:rPr>
        <w:drawing>
          <wp:inline distT="0" distB="0" distL="0" distR="0" wp14:anchorId="6F2E29FA" wp14:editId="446E5011">
            <wp:extent cx="5905500" cy="3360559"/>
            <wp:effectExtent l="0" t="0" r="0" b="0"/>
            <wp:docPr id="395666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66786" name=""/>
                    <pic:cNvPicPr/>
                  </pic:nvPicPr>
                  <pic:blipFill rotWithShape="1">
                    <a:blip r:embed="rId9"/>
                    <a:srcRect r="50272"/>
                    <a:stretch/>
                  </pic:blipFill>
                  <pic:spPr bwMode="auto">
                    <a:xfrm>
                      <a:off x="0" y="0"/>
                      <a:ext cx="5923518" cy="3370812"/>
                    </a:xfrm>
                    <a:prstGeom prst="rect">
                      <a:avLst/>
                    </a:prstGeom>
                    <a:ln>
                      <a:noFill/>
                    </a:ln>
                    <a:extLst>
                      <a:ext uri="{53640926-AAD7-44D8-BBD7-CCE9431645EC}">
                        <a14:shadowObscured xmlns:a14="http://schemas.microsoft.com/office/drawing/2010/main"/>
                      </a:ext>
                    </a:extLst>
                  </pic:spPr>
                </pic:pic>
              </a:graphicData>
            </a:graphic>
          </wp:inline>
        </w:drawing>
      </w:r>
    </w:p>
    <w:p w14:paraId="6D05A357" w14:textId="7BC465C0" w:rsidR="000A3298" w:rsidRDefault="0046758D" w:rsidP="000A3298">
      <w:pPr>
        <w:spacing w:line="360" w:lineRule="auto"/>
        <w:jc w:val="both"/>
        <w:rPr>
          <w:rFonts w:ascii="Arial" w:hAnsi="Arial" w:cs="Arial"/>
        </w:rPr>
      </w:pPr>
      <w:r>
        <w:rPr>
          <w:rFonts w:ascii="Arial" w:hAnsi="Arial" w:cs="Arial"/>
        </w:rPr>
        <w:lastRenderedPageBreak/>
        <w:t>3.- Una vez ingresado al curso, tendrán una visión general de todo el contenido temático que incluye. Cada curso est</w:t>
      </w:r>
      <w:r w:rsidR="000A3298">
        <w:rPr>
          <w:rFonts w:ascii="Arial" w:hAnsi="Arial" w:cs="Arial"/>
        </w:rPr>
        <w:t>á</w:t>
      </w:r>
      <w:r>
        <w:rPr>
          <w:rFonts w:ascii="Arial" w:hAnsi="Arial" w:cs="Arial"/>
        </w:rPr>
        <w:t xml:space="preserve"> compuesto por diferentes cantidades de módulos que a su vez incluyen actividades como evaluaciones y sus sesiones en vivo, en caso de tener</w:t>
      </w:r>
      <w:r w:rsidR="000A3298">
        <w:rPr>
          <w:rFonts w:ascii="Arial" w:hAnsi="Arial" w:cs="Arial"/>
        </w:rPr>
        <w:t xml:space="preserve"> modalidad en línea</w:t>
      </w:r>
    </w:p>
    <w:p w14:paraId="51B15988" w14:textId="39E80D2E" w:rsidR="000A3298" w:rsidRDefault="000A3298" w:rsidP="000C1AE4">
      <w:pPr>
        <w:rPr>
          <w:rFonts w:ascii="Arial" w:hAnsi="Arial" w:cs="Arial"/>
        </w:rPr>
      </w:pPr>
      <w:r>
        <w:rPr>
          <w:noProof/>
        </w:rPr>
        <w:drawing>
          <wp:inline distT="0" distB="0" distL="0" distR="0" wp14:anchorId="164E69EA" wp14:editId="30CE8FCB">
            <wp:extent cx="5524500" cy="3143748"/>
            <wp:effectExtent l="0" t="0" r="0" b="0"/>
            <wp:docPr id="1305291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1913" name=""/>
                    <pic:cNvPicPr/>
                  </pic:nvPicPr>
                  <pic:blipFill rotWithShape="1">
                    <a:blip r:embed="rId10"/>
                    <a:srcRect r="50272"/>
                    <a:stretch/>
                  </pic:blipFill>
                  <pic:spPr bwMode="auto">
                    <a:xfrm>
                      <a:off x="0" y="0"/>
                      <a:ext cx="5535951" cy="3150264"/>
                    </a:xfrm>
                    <a:prstGeom prst="rect">
                      <a:avLst/>
                    </a:prstGeom>
                    <a:ln>
                      <a:noFill/>
                    </a:ln>
                    <a:extLst>
                      <a:ext uri="{53640926-AAD7-44D8-BBD7-CCE9431645EC}">
                        <a14:shadowObscured xmlns:a14="http://schemas.microsoft.com/office/drawing/2010/main"/>
                      </a:ext>
                    </a:extLst>
                  </pic:spPr>
                </pic:pic>
              </a:graphicData>
            </a:graphic>
          </wp:inline>
        </w:drawing>
      </w:r>
    </w:p>
    <w:p w14:paraId="2D907B6B" w14:textId="77777777" w:rsidR="000A3298" w:rsidRDefault="000A3298" w:rsidP="000C1AE4">
      <w:pPr>
        <w:rPr>
          <w:rFonts w:ascii="Arial" w:hAnsi="Arial" w:cs="Arial"/>
        </w:rPr>
      </w:pPr>
    </w:p>
    <w:p w14:paraId="68BDE575" w14:textId="7F067F4C" w:rsidR="000A3298" w:rsidRDefault="000A3298" w:rsidP="000C1AE4">
      <w:pPr>
        <w:rPr>
          <w:rFonts w:ascii="Arial" w:hAnsi="Arial" w:cs="Arial"/>
        </w:rPr>
      </w:pPr>
      <w:r>
        <w:rPr>
          <w:noProof/>
        </w:rPr>
        <w:drawing>
          <wp:inline distT="0" distB="0" distL="0" distR="0" wp14:anchorId="374E8E28" wp14:editId="2DB71110">
            <wp:extent cx="5534025" cy="3138457"/>
            <wp:effectExtent l="0" t="0" r="0" b="5080"/>
            <wp:docPr id="534249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49202" name=""/>
                    <pic:cNvPicPr/>
                  </pic:nvPicPr>
                  <pic:blipFill rotWithShape="1">
                    <a:blip r:embed="rId11"/>
                    <a:srcRect r="50102"/>
                    <a:stretch/>
                  </pic:blipFill>
                  <pic:spPr bwMode="auto">
                    <a:xfrm>
                      <a:off x="0" y="0"/>
                      <a:ext cx="5552203" cy="3148766"/>
                    </a:xfrm>
                    <a:prstGeom prst="rect">
                      <a:avLst/>
                    </a:prstGeom>
                    <a:ln>
                      <a:noFill/>
                    </a:ln>
                    <a:extLst>
                      <a:ext uri="{53640926-AAD7-44D8-BBD7-CCE9431645EC}">
                        <a14:shadowObscured xmlns:a14="http://schemas.microsoft.com/office/drawing/2010/main"/>
                      </a:ext>
                    </a:extLst>
                  </pic:spPr>
                </pic:pic>
              </a:graphicData>
            </a:graphic>
          </wp:inline>
        </w:drawing>
      </w:r>
    </w:p>
    <w:p w14:paraId="715B485A" w14:textId="77777777" w:rsidR="000A3298" w:rsidRDefault="000A3298" w:rsidP="000C1AE4">
      <w:pPr>
        <w:rPr>
          <w:rFonts w:ascii="Arial" w:hAnsi="Arial" w:cs="Arial"/>
        </w:rPr>
      </w:pPr>
    </w:p>
    <w:p w14:paraId="7C551C8A" w14:textId="2C286791" w:rsidR="000A3298" w:rsidRDefault="000A3298" w:rsidP="000C1AE4">
      <w:pPr>
        <w:rPr>
          <w:rFonts w:ascii="Arial" w:hAnsi="Arial" w:cs="Arial"/>
        </w:rPr>
      </w:pPr>
      <w:r>
        <w:rPr>
          <w:noProof/>
        </w:rPr>
        <w:lastRenderedPageBreak/>
        <w:drawing>
          <wp:inline distT="0" distB="0" distL="0" distR="0" wp14:anchorId="2519EA9D" wp14:editId="4ECA06F5">
            <wp:extent cx="5524500" cy="3133055"/>
            <wp:effectExtent l="0" t="0" r="0" b="0"/>
            <wp:docPr id="1574773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3862" name=""/>
                    <pic:cNvPicPr/>
                  </pic:nvPicPr>
                  <pic:blipFill rotWithShape="1">
                    <a:blip r:embed="rId12"/>
                    <a:srcRect r="50102"/>
                    <a:stretch/>
                  </pic:blipFill>
                  <pic:spPr bwMode="auto">
                    <a:xfrm>
                      <a:off x="0" y="0"/>
                      <a:ext cx="5544089" cy="3144164"/>
                    </a:xfrm>
                    <a:prstGeom prst="rect">
                      <a:avLst/>
                    </a:prstGeom>
                    <a:ln>
                      <a:noFill/>
                    </a:ln>
                    <a:extLst>
                      <a:ext uri="{53640926-AAD7-44D8-BBD7-CCE9431645EC}">
                        <a14:shadowObscured xmlns:a14="http://schemas.microsoft.com/office/drawing/2010/main"/>
                      </a:ext>
                    </a:extLst>
                  </pic:spPr>
                </pic:pic>
              </a:graphicData>
            </a:graphic>
          </wp:inline>
        </w:drawing>
      </w:r>
    </w:p>
    <w:p w14:paraId="51BFA3F8" w14:textId="77777777" w:rsidR="000A3298" w:rsidRDefault="000A3298" w:rsidP="000C1AE4">
      <w:pPr>
        <w:rPr>
          <w:rFonts w:ascii="Arial" w:hAnsi="Arial" w:cs="Arial"/>
        </w:rPr>
      </w:pPr>
    </w:p>
    <w:p w14:paraId="341C8C26" w14:textId="512FD2B1" w:rsidR="000A3298" w:rsidRDefault="000A3298" w:rsidP="000A3298">
      <w:pPr>
        <w:pStyle w:val="Prrafodelista"/>
        <w:numPr>
          <w:ilvl w:val="0"/>
          <w:numId w:val="1"/>
        </w:numPr>
        <w:rPr>
          <w:rFonts w:ascii="Arial" w:hAnsi="Arial" w:cs="Arial"/>
        </w:rPr>
      </w:pPr>
      <w:r>
        <w:rPr>
          <w:rFonts w:ascii="Arial" w:hAnsi="Arial" w:cs="Arial"/>
        </w:rPr>
        <w:t>Sesiones en línea</w:t>
      </w:r>
    </w:p>
    <w:p w14:paraId="0D9A3D35" w14:textId="77777777" w:rsidR="000A3298" w:rsidRDefault="000A3298" w:rsidP="000A3298">
      <w:pPr>
        <w:rPr>
          <w:rFonts w:ascii="Arial" w:hAnsi="Arial" w:cs="Arial"/>
        </w:rPr>
      </w:pPr>
    </w:p>
    <w:p w14:paraId="11342C80" w14:textId="1EF15B29" w:rsidR="000A3298" w:rsidRDefault="000A3298" w:rsidP="000A3298">
      <w:pPr>
        <w:spacing w:line="360" w:lineRule="auto"/>
        <w:jc w:val="both"/>
        <w:rPr>
          <w:rFonts w:ascii="Arial" w:hAnsi="Arial" w:cs="Arial"/>
        </w:rPr>
      </w:pPr>
      <w:r>
        <w:rPr>
          <w:rFonts w:ascii="Arial" w:hAnsi="Arial" w:cs="Arial"/>
        </w:rPr>
        <w:t>4.- Dentro de los apartados del curso encontrarán un módulo llamado “Sesiones en vivo”</w:t>
      </w:r>
    </w:p>
    <w:p w14:paraId="1F9023B8" w14:textId="7EDDA8E7" w:rsidR="000A3298" w:rsidRPr="000A3298" w:rsidRDefault="000A3298" w:rsidP="000A3298">
      <w:pPr>
        <w:rPr>
          <w:rFonts w:ascii="Arial" w:hAnsi="Arial" w:cs="Arial"/>
        </w:rPr>
      </w:pPr>
      <w:r>
        <w:rPr>
          <w:noProof/>
        </w:rPr>
        <mc:AlternateContent>
          <mc:Choice Requires="wps">
            <w:drawing>
              <wp:anchor distT="0" distB="0" distL="114300" distR="114300" simplePos="0" relativeHeight="251664384" behindDoc="0" locked="0" layoutInCell="1" allowOverlap="1" wp14:anchorId="18A5969D" wp14:editId="775E276B">
                <wp:simplePos x="0" y="0"/>
                <wp:positionH relativeFrom="column">
                  <wp:posOffset>2015490</wp:posOffset>
                </wp:positionH>
                <wp:positionV relativeFrom="paragraph">
                  <wp:posOffset>2763520</wp:posOffset>
                </wp:positionV>
                <wp:extent cx="952500" cy="238125"/>
                <wp:effectExtent l="19050" t="19050" r="19050" b="47625"/>
                <wp:wrapNone/>
                <wp:docPr id="913645349" name="Flecha: hacia la izquierda 8"/>
                <wp:cNvGraphicFramePr/>
                <a:graphic xmlns:a="http://schemas.openxmlformats.org/drawingml/2006/main">
                  <a:graphicData uri="http://schemas.microsoft.com/office/word/2010/wordprocessingShape">
                    <wps:wsp>
                      <wps:cNvSpPr/>
                      <wps:spPr>
                        <a:xfrm>
                          <a:off x="0" y="0"/>
                          <a:ext cx="952500" cy="23812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2157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8" o:spid="_x0000_s1026" type="#_x0000_t66" style="position:absolute;margin-left:158.7pt;margin-top:217.6pt;width:7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" adj="2700" fillcolor="#4472c4 [3204]" strokecolor="#09101d [484]" strokeweight="1pt"/>
            </w:pict>
          </mc:Fallback>
        </mc:AlternateContent>
      </w:r>
      <w:r>
        <w:rPr>
          <w:noProof/>
        </w:rPr>
        <w:drawing>
          <wp:inline distT="0" distB="0" distL="0" distR="0" wp14:anchorId="4D1B1BE3" wp14:editId="6993D815">
            <wp:extent cx="5553075" cy="3160009"/>
            <wp:effectExtent l="0" t="0" r="0" b="2540"/>
            <wp:docPr id="1780693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93864" name=""/>
                    <pic:cNvPicPr/>
                  </pic:nvPicPr>
                  <pic:blipFill rotWithShape="1">
                    <a:blip r:embed="rId13"/>
                    <a:srcRect r="50272"/>
                    <a:stretch/>
                  </pic:blipFill>
                  <pic:spPr bwMode="auto">
                    <a:xfrm>
                      <a:off x="0" y="0"/>
                      <a:ext cx="5563686" cy="3166047"/>
                    </a:xfrm>
                    <a:prstGeom prst="rect">
                      <a:avLst/>
                    </a:prstGeom>
                    <a:ln>
                      <a:noFill/>
                    </a:ln>
                    <a:extLst>
                      <a:ext uri="{53640926-AAD7-44D8-BBD7-CCE9431645EC}">
                        <a14:shadowObscured xmlns:a14="http://schemas.microsoft.com/office/drawing/2010/main"/>
                      </a:ext>
                    </a:extLst>
                  </pic:spPr>
                </pic:pic>
              </a:graphicData>
            </a:graphic>
          </wp:inline>
        </w:drawing>
      </w:r>
    </w:p>
    <w:p w14:paraId="3823B406" w14:textId="67643B59" w:rsidR="0046758D" w:rsidRDefault="0046758D" w:rsidP="000A3298">
      <w:pPr>
        <w:spacing w:line="360" w:lineRule="auto"/>
        <w:jc w:val="both"/>
        <w:rPr>
          <w:rFonts w:ascii="Arial" w:hAnsi="Arial" w:cs="Arial"/>
        </w:rPr>
      </w:pPr>
      <w:r>
        <w:rPr>
          <w:rFonts w:ascii="Arial" w:hAnsi="Arial" w:cs="Arial"/>
        </w:rPr>
        <w:t xml:space="preserve"> </w:t>
      </w:r>
      <w:r w:rsidR="000A3298">
        <w:rPr>
          <w:rFonts w:ascii="Arial" w:hAnsi="Arial" w:cs="Arial"/>
        </w:rPr>
        <w:t>Aquí en este espacio encontrarán los accesos para poder ingresar a las salas virtuales donde tomarán sus capacitaciones virtuales con sus compañeros e instructor.</w:t>
      </w:r>
    </w:p>
    <w:p w14:paraId="0BD52BAE" w14:textId="204EF17C" w:rsidR="000A3298" w:rsidRDefault="000A3298" w:rsidP="000A3298">
      <w:pPr>
        <w:spacing w:line="360" w:lineRule="auto"/>
        <w:jc w:val="both"/>
        <w:rPr>
          <w:rFonts w:ascii="Arial" w:hAnsi="Arial" w:cs="Arial"/>
        </w:rPr>
      </w:pPr>
      <w:r>
        <w:rPr>
          <w:noProof/>
        </w:rPr>
        <w:lastRenderedPageBreak/>
        <mc:AlternateContent>
          <mc:Choice Requires="wps">
            <w:drawing>
              <wp:anchor distT="0" distB="0" distL="114300" distR="114300" simplePos="0" relativeHeight="251666432" behindDoc="0" locked="0" layoutInCell="1" allowOverlap="1" wp14:anchorId="0F92DAC5" wp14:editId="72FE72AB">
                <wp:simplePos x="0" y="0"/>
                <wp:positionH relativeFrom="column">
                  <wp:posOffset>2825115</wp:posOffset>
                </wp:positionH>
                <wp:positionV relativeFrom="paragraph">
                  <wp:posOffset>2348230</wp:posOffset>
                </wp:positionV>
                <wp:extent cx="1190625" cy="638175"/>
                <wp:effectExtent l="0" t="0" r="28575" b="28575"/>
                <wp:wrapNone/>
                <wp:docPr id="1653724368" name="Cuadro de texto 10"/>
                <wp:cNvGraphicFramePr/>
                <a:graphic xmlns:a="http://schemas.openxmlformats.org/drawingml/2006/main">
                  <a:graphicData uri="http://schemas.microsoft.com/office/word/2010/wordprocessingShape">
                    <wps:wsp>
                      <wps:cNvSpPr txBox="1"/>
                      <wps:spPr>
                        <a:xfrm>
                          <a:off x="0" y="0"/>
                          <a:ext cx="1190625" cy="638175"/>
                        </a:xfrm>
                        <a:prstGeom prst="rect">
                          <a:avLst/>
                        </a:prstGeom>
                        <a:solidFill>
                          <a:schemeClr val="lt1"/>
                        </a:solidFill>
                        <a:ln w="6350">
                          <a:solidFill>
                            <a:prstClr val="black"/>
                          </a:solidFill>
                        </a:ln>
                      </wps:spPr>
                      <wps:txbx>
                        <w:txbxContent>
                          <w:p w14:paraId="072C056A" w14:textId="781C6B85" w:rsidR="000A3298" w:rsidRDefault="000A3298">
                            <w:r>
                              <w:t xml:space="preserve">Clic para ingresar al </w:t>
                            </w:r>
                            <w:r w:rsidR="00DA242E">
                              <w:t>apartado del 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DAC5" id="Cuadro de texto 10" o:spid="_x0000_s1028" type="#_x0000_t202" style="position:absolute;left:0;text-align:left;margin-left:222.45pt;margin-top:184.9pt;width:93.7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T3OwIAAIM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" fillcolor="white [3201]" strokeweight=".5pt">
                <v:textbox>
                  <w:txbxContent>
                    <w:p w14:paraId="072C056A" w14:textId="781C6B85" w:rsidR="000A3298" w:rsidRDefault="000A3298">
                      <w:r>
                        <w:t xml:space="preserve">Clic para ingresar al </w:t>
                      </w:r>
                      <w:r w:rsidR="00DA242E">
                        <w:t>apartado del aula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6034A91" wp14:editId="147238B8">
                <wp:simplePos x="0" y="0"/>
                <wp:positionH relativeFrom="column">
                  <wp:posOffset>2072640</wp:posOffset>
                </wp:positionH>
                <wp:positionV relativeFrom="paragraph">
                  <wp:posOffset>2367280</wp:posOffset>
                </wp:positionV>
                <wp:extent cx="619125" cy="295275"/>
                <wp:effectExtent l="19050" t="19050" r="28575" b="47625"/>
                <wp:wrapNone/>
                <wp:docPr id="1347696822" name="Flecha: hacia la izquierda 9"/>
                <wp:cNvGraphicFramePr/>
                <a:graphic xmlns:a="http://schemas.openxmlformats.org/drawingml/2006/main">
                  <a:graphicData uri="http://schemas.microsoft.com/office/word/2010/wordprocessingShape">
                    <wps:wsp>
                      <wps:cNvSpPr/>
                      <wps:spPr>
                        <a:xfrm>
                          <a:off x="0" y="0"/>
                          <a:ext cx="619125" cy="2952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D0DE8" id="Flecha: hacia la izquierda 9" o:spid="_x0000_s1026" type="#_x0000_t66" style="position:absolute;margin-left:163.2pt;margin-top:186.4pt;width:48.7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" adj="5151" fillcolor="#4472c4 [3204]" strokecolor="#09101d [484]" strokeweight="1pt"/>
            </w:pict>
          </mc:Fallback>
        </mc:AlternateContent>
      </w:r>
      <w:r>
        <w:rPr>
          <w:noProof/>
        </w:rPr>
        <w:drawing>
          <wp:inline distT="0" distB="0" distL="0" distR="0" wp14:anchorId="1CDD98ED" wp14:editId="5DE6BD15">
            <wp:extent cx="5676839" cy="3219450"/>
            <wp:effectExtent l="0" t="0" r="635" b="0"/>
            <wp:docPr id="102077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70761" name=""/>
                    <pic:cNvPicPr/>
                  </pic:nvPicPr>
                  <pic:blipFill rotWithShape="1">
                    <a:blip r:embed="rId14"/>
                    <a:srcRect r="50102"/>
                    <a:stretch/>
                  </pic:blipFill>
                  <pic:spPr bwMode="auto">
                    <a:xfrm>
                      <a:off x="0" y="0"/>
                      <a:ext cx="5682979" cy="3222932"/>
                    </a:xfrm>
                    <a:prstGeom prst="rect">
                      <a:avLst/>
                    </a:prstGeom>
                    <a:ln>
                      <a:noFill/>
                    </a:ln>
                    <a:extLst>
                      <a:ext uri="{53640926-AAD7-44D8-BBD7-CCE9431645EC}">
                        <a14:shadowObscured xmlns:a14="http://schemas.microsoft.com/office/drawing/2010/main"/>
                      </a:ext>
                    </a:extLst>
                  </pic:spPr>
                </pic:pic>
              </a:graphicData>
            </a:graphic>
          </wp:inline>
        </w:drawing>
      </w:r>
    </w:p>
    <w:p w14:paraId="3EEA57FA" w14:textId="77777777" w:rsidR="00457581" w:rsidRDefault="00457581" w:rsidP="000A3298">
      <w:pPr>
        <w:spacing w:line="360" w:lineRule="auto"/>
        <w:jc w:val="both"/>
        <w:rPr>
          <w:rFonts w:ascii="Arial" w:hAnsi="Arial" w:cs="Arial"/>
        </w:rPr>
      </w:pPr>
    </w:p>
    <w:p w14:paraId="13910597" w14:textId="226414A3" w:rsidR="00457581" w:rsidRDefault="00DA242E" w:rsidP="000A3298">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74787F10" wp14:editId="383C0B03">
                <wp:simplePos x="0" y="0"/>
                <wp:positionH relativeFrom="column">
                  <wp:posOffset>2996565</wp:posOffset>
                </wp:positionH>
                <wp:positionV relativeFrom="paragraph">
                  <wp:posOffset>2313940</wp:posOffset>
                </wp:positionV>
                <wp:extent cx="1038225" cy="476250"/>
                <wp:effectExtent l="0" t="0" r="28575" b="19050"/>
                <wp:wrapNone/>
                <wp:docPr id="988943370" name="Cuadro de texto 12"/>
                <wp:cNvGraphicFramePr/>
                <a:graphic xmlns:a="http://schemas.openxmlformats.org/drawingml/2006/main">
                  <a:graphicData uri="http://schemas.microsoft.com/office/word/2010/wordprocessingShape">
                    <wps:wsp>
                      <wps:cNvSpPr txBox="1"/>
                      <wps:spPr>
                        <a:xfrm>
                          <a:off x="0" y="0"/>
                          <a:ext cx="1038225" cy="476250"/>
                        </a:xfrm>
                        <a:prstGeom prst="rect">
                          <a:avLst/>
                        </a:prstGeom>
                        <a:solidFill>
                          <a:schemeClr val="lt1"/>
                        </a:solidFill>
                        <a:ln w="6350">
                          <a:solidFill>
                            <a:prstClr val="black"/>
                          </a:solidFill>
                        </a:ln>
                      </wps:spPr>
                      <wps:txbx>
                        <w:txbxContent>
                          <w:p w14:paraId="7E08822B" w14:textId="6303BB5F" w:rsidR="00DA242E" w:rsidRDefault="00DA242E">
                            <w:r>
                              <w:t>Para ingresar al aula virtual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7F10" id="Cuadro de texto 12" o:spid="_x0000_s1029" type="#_x0000_t202" style="position:absolute;left:0;text-align:left;margin-left:235.95pt;margin-top:182.2pt;width:81.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" fillcolor="white [3201]" strokeweight=".5pt">
                <v:textbox>
                  <w:txbxContent>
                    <w:p w14:paraId="7E08822B" w14:textId="6303BB5F" w:rsidR="00DA242E" w:rsidRDefault="00DA242E">
                      <w:r>
                        <w:t>Para ingresar al aula virtual</w:t>
                      </w:r>
                    </w:p>
                  </w:txbxContent>
                </v:textbox>
              </v:shape>
            </w:pict>
          </mc:Fallback>
        </mc:AlternateContent>
      </w:r>
      <w:r w:rsidR="00457581">
        <w:rPr>
          <w:rFonts w:ascii="Arial" w:hAnsi="Arial" w:cs="Arial"/>
          <w:noProof/>
        </w:rPr>
        <mc:AlternateContent>
          <mc:Choice Requires="wps">
            <w:drawing>
              <wp:anchor distT="0" distB="0" distL="114300" distR="114300" simplePos="0" relativeHeight="251667456" behindDoc="0" locked="0" layoutInCell="1" allowOverlap="1" wp14:anchorId="4161169A" wp14:editId="631A4771">
                <wp:simplePos x="0" y="0"/>
                <wp:positionH relativeFrom="column">
                  <wp:posOffset>4091940</wp:posOffset>
                </wp:positionH>
                <wp:positionV relativeFrom="paragraph">
                  <wp:posOffset>2342515</wp:posOffset>
                </wp:positionV>
                <wp:extent cx="809625" cy="371475"/>
                <wp:effectExtent l="0" t="19050" r="47625" b="47625"/>
                <wp:wrapNone/>
                <wp:docPr id="7266793" name="Flecha: a la derecha 11"/>
                <wp:cNvGraphicFramePr/>
                <a:graphic xmlns:a="http://schemas.openxmlformats.org/drawingml/2006/main">
                  <a:graphicData uri="http://schemas.microsoft.com/office/word/2010/wordprocessingShape">
                    <wps:wsp>
                      <wps:cNvSpPr/>
                      <wps:spPr>
                        <a:xfrm>
                          <a:off x="0" y="0"/>
                          <a:ext cx="809625" cy="3714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437E4" id="Flecha: a la derecha 11" o:spid="_x0000_s1026" type="#_x0000_t13" style="position:absolute;margin-left:322.2pt;margin-top:184.45pt;width:63.7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" adj="16645" fillcolor="#4472c4 [3204]" strokecolor="#09101d [484]" strokeweight="1pt"/>
            </w:pict>
          </mc:Fallback>
        </mc:AlternateContent>
      </w:r>
      <w:r w:rsidR="00457581">
        <w:rPr>
          <w:rFonts w:ascii="Arial" w:hAnsi="Arial" w:cs="Arial"/>
        </w:rPr>
        <w:t>5.- Una vez ingresado al enlace indicado, en la pantalla mostrará a todas las personas que se encuentran dentro del aula virtual. Se deberá tener dar clic en el botón que permite entrar a la sala, una vez que los moderadores autoricen el acceso.</w:t>
      </w:r>
      <w:r w:rsidR="00457581">
        <w:rPr>
          <w:rFonts w:ascii="Arial" w:hAnsi="Arial" w:cs="Arial"/>
        </w:rPr>
        <w:br/>
      </w:r>
      <w:r w:rsidR="00457581">
        <w:rPr>
          <w:noProof/>
        </w:rPr>
        <w:drawing>
          <wp:inline distT="0" distB="0" distL="0" distR="0" wp14:anchorId="7863C199" wp14:editId="12994FF3">
            <wp:extent cx="5741221" cy="3267075"/>
            <wp:effectExtent l="0" t="0" r="0" b="0"/>
            <wp:docPr id="849464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64371" name=""/>
                    <pic:cNvPicPr/>
                  </pic:nvPicPr>
                  <pic:blipFill rotWithShape="1">
                    <a:blip r:embed="rId15"/>
                    <a:srcRect r="50272"/>
                    <a:stretch/>
                  </pic:blipFill>
                  <pic:spPr bwMode="auto">
                    <a:xfrm>
                      <a:off x="0" y="0"/>
                      <a:ext cx="5756388" cy="3275706"/>
                    </a:xfrm>
                    <a:prstGeom prst="rect">
                      <a:avLst/>
                    </a:prstGeom>
                    <a:ln>
                      <a:noFill/>
                    </a:ln>
                    <a:extLst>
                      <a:ext uri="{53640926-AAD7-44D8-BBD7-CCE9431645EC}">
                        <a14:shadowObscured xmlns:a14="http://schemas.microsoft.com/office/drawing/2010/main"/>
                      </a:ext>
                    </a:extLst>
                  </pic:spPr>
                </pic:pic>
              </a:graphicData>
            </a:graphic>
          </wp:inline>
        </w:drawing>
      </w:r>
    </w:p>
    <w:p w14:paraId="157FFE71" w14:textId="77777777" w:rsidR="00DA242E" w:rsidRDefault="00DA242E" w:rsidP="000A3298">
      <w:pPr>
        <w:spacing w:line="360" w:lineRule="auto"/>
        <w:jc w:val="both"/>
        <w:rPr>
          <w:rFonts w:ascii="Arial" w:hAnsi="Arial" w:cs="Arial"/>
        </w:rPr>
      </w:pPr>
    </w:p>
    <w:p w14:paraId="24399E28" w14:textId="01CDEA26" w:rsidR="00795099" w:rsidRDefault="00DA242E" w:rsidP="000A3298">
      <w:pPr>
        <w:spacing w:line="360" w:lineRule="auto"/>
        <w:jc w:val="both"/>
        <w:rPr>
          <w:rFonts w:ascii="Arial" w:hAnsi="Arial" w:cs="Arial"/>
        </w:rPr>
      </w:pPr>
      <w:r>
        <w:rPr>
          <w:rFonts w:ascii="Arial" w:hAnsi="Arial" w:cs="Arial"/>
        </w:rPr>
        <w:lastRenderedPageBreak/>
        <w:t xml:space="preserve">6.- Una vez dentro del aula, deberán presionar el botón del audio para poder tener acceso al micrófono, ya que les permitirá participar en las sesiones, considerando siempre mantener el orden y el respeto dentro del aula virtual, siguiendo las indicaciones en todo momento del instructor. </w:t>
      </w:r>
    </w:p>
    <w:p w14:paraId="1485B222" w14:textId="3D47CEC0" w:rsidR="00795099" w:rsidRDefault="00795099" w:rsidP="000A3298">
      <w:pPr>
        <w:spacing w:line="360" w:lineRule="auto"/>
        <w:jc w:val="both"/>
        <w:rPr>
          <w:rFonts w:ascii="Arial" w:hAnsi="Arial" w:cs="Arial"/>
        </w:rPr>
      </w:pPr>
      <w:r>
        <w:rPr>
          <w:noProof/>
        </w:rPr>
        <mc:AlternateContent>
          <mc:Choice Requires="wps">
            <w:drawing>
              <wp:anchor distT="0" distB="0" distL="114300" distR="114300" simplePos="0" relativeHeight="251670528" behindDoc="0" locked="0" layoutInCell="1" allowOverlap="1" wp14:anchorId="0D231F1D" wp14:editId="5E9C2A54">
                <wp:simplePos x="0" y="0"/>
                <wp:positionH relativeFrom="column">
                  <wp:posOffset>3539490</wp:posOffset>
                </wp:positionH>
                <wp:positionV relativeFrom="paragraph">
                  <wp:posOffset>2164715</wp:posOffset>
                </wp:positionV>
                <wp:extent cx="847725" cy="295275"/>
                <wp:effectExtent l="0" t="0" r="28575" b="28575"/>
                <wp:wrapNone/>
                <wp:docPr id="1364591285" name="Cuadro de texto 14"/>
                <wp:cNvGraphicFramePr/>
                <a:graphic xmlns:a="http://schemas.openxmlformats.org/drawingml/2006/main">
                  <a:graphicData uri="http://schemas.microsoft.com/office/word/2010/wordprocessingShape">
                    <wps:wsp>
                      <wps:cNvSpPr txBox="1"/>
                      <wps:spPr>
                        <a:xfrm>
                          <a:off x="0" y="0"/>
                          <a:ext cx="847725" cy="295275"/>
                        </a:xfrm>
                        <a:prstGeom prst="rect">
                          <a:avLst/>
                        </a:prstGeom>
                        <a:solidFill>
                          <a:schemeClr val="lt1"/>
                        </a:solidFill>
                        <a:ln w="6350">
                          <a:solidFill>
                            <a:prstClr val="black"/>
                          </a:solidFill>
                        </a:ln>
                      </wps:spPr>
                      <wps:txbx>
                        <w:txbxContent>
                          <w:p w14:paraId="2EC9E6C5" w14:textId="2CF1401D" w:rsidR="00DA242E" w:rsidRDefault="00DA242E">
                            <w:r>
                              <w:t>Seleccionar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1F1D" id="Cuadro de texto 14" o:spid="_x0000_s1030" type="#_x0000_t202" style="position:absolute;left:0;text-align:left;margin-left:278.7pt;margin-top:170.45pt;width:66.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" fillcolor="white [3201]" strokeweight=".5pt">
                <v:textbox>
                  <w:txbxContent>
                    <w:p w14:paraId="2EC9E6C5" w14:textId="2CF1401D" w:rsidR="00DA242E" w:rsidRDefault="00DA242E">
                      <w:r>
                        <w:t>Seleccionar</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8AA92C2" wp14:editId="651A728C">
                <wp:simplePos x="0" y="0"/>
                <wp:positionH relativeFrom="column">
                  <wp:posOffset>2645661</wp:posOffset>
                </wp:positionH>
                <wp:positionV relativeFrom="paragraph">
                  <wp:posOffset>1840230</wp:posOffset>
                </wp:positionV>
                <wp:extent cx="847725" cy="409575"/>
                <wp:effectExtent l="0" t="114300" r="9525" b="104775"/>
                <wp:wrapNone/>
                <wp:docPr id="1726654730" name="Flecha: hacia la izquierda 13"/>
                <wp:cNvGraphicFramePr/>
                <a:graphic xmlns:a="http://schemas.openxmlformats.org/drawingml/2006/main">
                  <a:graphicData uri="http://schemas.microsoft.com/office/word/2010/wordprocessingShape">
                    <wps:wsp>
                      <wps:cNvSpPr/>
                      <wps:spPr>
                        <a:xfrm rot="1744325">
                          <a:off x="0" y="0"/>
                          <a:ext cx="847725" cy="4095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4ED3A" id="Flecha: hacia la izquierda 13" o:spid="_x0000_s1026" type="#_x0000_t66" style="position:absolute;margin-left:208.3pt;margin-top:144.9pt;width:66.75pt;height:32.25pt;rotation:1905268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" adj="5218" fillcolor="#4472c4 [3204]" strokecolor="#09101d [484]" strokeweight="1pt"/>
            </w:pict>
          </mc:Fallback>
        </mc:AlternateContent>
      </w:r>
      <w:r>
        <w:rPr>
          <w:noProof/>
        </w:rPr>
        <w:drawing>
          <wp:inline distT="0" distB="0" distL="0" distR="0" wp14:anchorId="4228386E" wp14:editId="1C099D2B">
            <wp:extent cx="5600700" cy="3176270"/>
            <wp:effectExtent l="0" t="0" r="0" b="5080"/>
            <wp:docPr id="313351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51595" name=""/>
                    <pic:cNvPicPr/>
                  </pic:nvPicPr>
                  <pic:blipFill rotWithShape="1">
                    <a:blip r:embed="rId16"/>
                    <a:srcRect r="50102"/>
                    <a:stretch/>
                  </pic:blipFill>
                  <pic:spPr bwMode="auto">
                    <a:xfrm>
                      <a:off x="0" y="0"/>
                      <a:ext cx="5615464" cy="3184643"/>
                    </a:xfrm>
                    <a:prstGeom prst="rect">
                      <a:avLst/>
                    </a:prstGeom>
                    <a:ln>
                      <a:noFill/>
                    </a:ln>
                    <a:extLst>
                      <a:ext uri="{53640926-AAD7-44D8-BBD7-CCE9431645EC}">
                        <a14:shadowObscured xmlns:a14="http://schemas.microsoft.com/office/drawing/2010/main"/>
                      </a:ext>
                    </a:extLst>
                  </pic:spPr>
                </pic:pic>
              </a:graphicData>
            </a:graphic>
          </wp:inline>
        </w:drawing>
      </w:r>
    </w:p>
    <w:p w14:paraId="6CA08E60" w14:textId="2D2E0347" w:rsidR="00D11E5C" w:rsidRDefault="00DA242E" w:rsidP="00DA242E">
      <w:pPr>
        <w:spacing w:line="360" w:lineRule="auto"/>
        <w:jc w:val="both"/>
        <w:rPr>
          <w:rFonts w:ascii="Arial" w:hAnsi="Arial" w:cs="Arial"/>
        </w:rPr>
      </w:pPr>
      <w:r>
        <w:rPr>
          <w:rFonts w:ascii="Arial" w:hAnsi="Arial" w:cs="Arial"/>
        </w:rPr>
        <w:t xml:space="preserve">7.- Una vez ingresada al aula virtual, </w:t>
      </w:r>
      <w:r>
        <w:rPr>
          <w:rFonts w:ascii="Arial" w:hAnsi="Arial" w:cs="Arial"/>
        </w:rPr>
        <w:t>como sugerencia, al momento de ingresar, favor de silenciar sus micrófonos</w:t>
      </w:r>
      <w:r>
        <w:rPr>
          <w:rFonts w:ascii="Arial" w:hAnsi="Arial" w:cs="Arial"/>
        </w:rPr>
        <w:t xml:space="preserve"> para evitar cualquier tipo de interferencia y poder escuchar indicaciones de los moderadores. De lado derecho encontrarán la lista de las personas agregadas a la sesión y de su lado derecho verán la </w:t>
      </w:r>
      <w:r w:rsidR="00D11E5C">
        <w:rPr>
          <w:rFonts w:ascii="Arial" w:hAnsi="Arial" w:cs="Arial"/>
        </w:rPr>
        <w:t>información que estará presentando los moderadores.</w:t>
      </w:r>
      <w:r w:rsidR="00795099">
        <w:rPr>
          <w:rFonts w:ascii="Arial" w:hAnsi="Arial" w:cs="Arial"/>
        </w:rPr>
        <w:t xml:space="preserve"> Encontrarán botones de acción que les permitirán interactuar en sus sesiones virtuales, tales como el de activar y silenciar sus micrófonos</w:t>
      </w:r>
      <w:r w:rsidR="00427AC5">
        <w:rPr>
          <w:rFonts w:ascii="Arial" w:hAnsi="Arial" w:cs="Arial"/>
        </w:rPr>
        <w:t>, activar sus cámaras y levantar su mano virtual para dudas i intervenciones que se requieran durante el curso</w:t>
      </w:r>
    </w:p>
    <w:p w14:paraId="4510A95E" w14:textId="44C1DB3F" w:rsidR="00457581" w:rsidRDefault="00427AC5" w:rsidP="000A3298">
      <w:pPr>
        <w:spacing w:line="360" w:lineRule="auto"/>
        <w:jc w:val="both"/>
        <w:rPr>
          <w:rFonts w:ascii="Arial" w:hAnsi="Arial" w:cs="Arial"/>
        </w:rPr>
      </w:pPr>
      <w:r>
        <w:rPr>
          <w:noProof/>
        </w:rPr>
        <w:lastRenderedPageBreak/>
        <mc:AlternateContent>
          <mc:Choice Requires="wps">
            <w:drawing>
              <wp:anchor distT="0" distB="0" distL="114300" distR="114300" simplePos="0" relativeHeight="251672576" behindDoc="0" locked="0" layoutInCell="1" allowOverlap="1" wp14:anchorId="5C04E1E4" wp14:editId="72556F12">
                <wp:simplePos x="0" y="0"/>
                <wp:positionH relativeFrom="column">
                  <wp:posOffset>3291840</wp:posOffset>
                </wp:positionH>
                <wp:positionV relativeFrom="paragraph">
                  <wp:posOffset>2148205</wp:posOffset>
                </wp:positionV>
                <wp:extent cx="1409700" cy="266700"/>
                <wp:effectExtent l="0" t="0" r="19050" b="19050"/>
                <wp:wrapNone/>
                <wp:docPr id="66969635" name="Cuadro de texto 1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solidFill>
                            <a:prstClr val="black"/>
                          </a:solidFill>
                        </a:ln>
                      </wps:spPr>
                      <wps:txbx>
                        <w:txbxContent>
                          <w:p w14:paraId="002AF257" w14:textId="25965E1A" w:rsidR="00427AC5" w:rsidRDefault="00427AC5">
                            <w:r>
                              <w:t>Botones interactivos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E1E4" id="Cuadro de texto 16" o:spid="_x0000_s1031" type="#_x0000_t202" style="position:absolute;left:0;text-align:left;margin-left:259.2pt;margin-top:169.15pt;width:111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2IOg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" fillcolor="white [3201]" strokeweight=".5pt">
                <v:textbox>
                  <w:txbxContent>
                    <w:p w14:paraId="002AF257" w14:textId="25965E1A" w:rsidR="00427AC5" w:rsidRDefault="00427AC5">
                      <w:r>
                        <w:t>Botones interactivos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1A9C547" wp14:editId="27B980D6">
                <wp:simplePos x="0" y="0"/>
                <wp:positionH relativeFrom="column">
                  <wp:posOffset>3810635</wp:posOffset>
                </wp:positionH>
                <wp:positionV relativeFrom="paragraph">
                  <wp:posOffset>2092960</wp:posOffset>
                </wp:positionV>
                <wp:extent cx="397508" cy="1231265"/>
                <wp:effectExtent l="20955" t="17145" r="24130" b="5080"/>
                <wp:wrapNone/>
                <wp:docPr id="1585910966" name="Abrir llave 15"/>
                <wp:cNvGraphicFramePr/>
                <a:graphic xmlns:a="http://schemas.openxmlformats.org/drawingml/2006/main">
                  <a:graphicData uri="http://schemas.microsoft.com/office/word/2010/wordprocessingShape">
                    <wps:wsp>
                      <wps:cNvSpPr/>
                      <wps:spPr>
                        <a:xfrm rot="5400000">
                          <a:off x="0" y="0"/>
                          <a:ext cx="397508" cy="1231265"/>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586D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5" o:spid="_x0000_s1026" type="#_x0000_t87" style="position:absolute;margin-left:300.05pt;margin-top:164.8pt;width:31.3pt;height:96.9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" adj="581" strokecolor="#4472c4 [3204]" strokeweight="2.25pt">
                <v:stroke joinstyle="miter"/>
              </v:shape>
            </w:pict>
          </mc:Fallback>
        </mc:AlternateContent>
      </w:r>
      <w:r>
        <w:rPr>
          <w:noProof/>
        </w:rPr>
        <w:drawing>
          <wp:inline distT="0" distB="0" distL="0" distR="0" wp14:anchorId="329BE43F" wp14:editId="0428E1AC">
            <wp:extent cx="5638800" cy="3208770"/>
            <wp:effectExtent l="0" t="0" r="0" b="0"/>
            <wp:docPr id="856593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93075" name=""/>
                    <pic:cNvPicPr/>
                  </pic:nvPicPr>
                  <pic:blipFill rotWithShape="1">
                    <a:blip r:embed="rId17" cstate="print">
                      <a:extLst>
                        <a:ext uri="{28A0092B-C50C-407E-A947-70E740481C1C}">
                          <a14:useLocalDpi xmlns:a14="http://schemas.microsoft.com/office/drawing/2010/main" val="0"/>
                        </a:ext>
                      </a:extLst>
                    </a:blip>
                    <a:srcRect r="50272"/>
                    <a:stretch/>
                  </pic:blipFill>
                  <pic:spPr bwMode="auto">
                    <a:xfrm>
                      <a:off x="0" y="0"/>
                      <a:ext cx="5643069" cy="3211199"/>
                    </a:xfrm>
                    <a:prstGeom prst="rect">
                      <a:avLst/>
                    </a:prstGeom>
                    <a:ln>
                      <a:noFill/>
                    </a:ln>
                    <a:extLst>
                      <a:ext uri="{53640926-AAD7-44D8-BBD7-CCE9431645EC}">
                        <a14:shadowObscured xmlns:a14="http://schemas.microsoft.com/office/drawing/2010/main"/>
                      </a:ext>
                    </a:extLst>
                  </pic:spPr>
                </pic:pic>
              </a:graphicData>
            </a:graphic>
          </wp:inline>
        </w:drawing>
      </w:r>
    </w:p>
    <w:p w14:paraId="6AC958F1" w14:textId="77777777" w:rsidR="00427AC5" w:rsidRDefault="00427AC5" w:rsidP="000A3298">
      <w:pPr>
        <w:spacing w:line="360" w:lineRule="auto"/>
        <w:jc w:val="both"/>
        <w:rPr>
          <w:rFonts w:ascii="Arial" w:hAnsi="Arial" w:cs="Arial"/>
        </w:rPr>
      </w:pPr>
    </w:p>
    <w:p w14:paraId="699D1E9E" w14:textId="394F11DE" w:rsidR="00427AC5" w:rsidRDefault="00427AC5" w:rsidP="00427AC5">
      <w:pPr>
        <w:pStyle w:val="Prrafodelista"/>
        <w:numPr>
          <w:ilvl w:val="0"/>
          <w:numId w:val="1"/>
        </w:numPr>
        <w:spacing w:line="360" w:lineRule="auto"/>
        <w:jc w:val="both"/>
        <w:rPr>
          <w:rFonts w:ascii="Arial" w:hAnsi="Arial" w:cs="Arial"/>
        </w:rPr>
      </w:pPr>
      <w:r>
        <w:rPr>
          <w:rFonts w:ascii="Arial" w:hAnsi="Arial" w:cs="Arial"/>
        </w:rPr>
        <w:t>Módulos y exámenes</w:t>
      </w:r>
    </w:p>
    <w:p w14:paraId="603534BF" w14:textId="7C0CBB05" w:rsidR="00427AC5" w:rsidRDefault="00427AC5" w:rsidP="00427AC5">
      <w:pPr>
        <w:spacing w:line="360" w:lineRule="auto"/>
        <w:jc w:val="both"/>
        <w:rPr>
          <w:rFonts w:ascii="Arial" w:hAnsi="Arial" w:cs="Arial"/>
        </w:rPr>
      </w:pPr>
      <w:r>
        <w:rPr>
          <w:rFonts w:ascii="Arial" w:hAnsi="Arial" w:cs="Arial"/>
        </w:rPr>
        <w:t>8.- Regresando al apartado donde encontramos al contenido temático, se verá el desglose de cada módulo que, a su vez, tiene diferentes temas y exámenes. Esto servirá de guía para poder avanzar en el curso y tener de manera visual todo lo presentado por parte del instructor</w:t>
      </w:r>
    </w:p>
    <w:p w14:paraId="49FC0B9A" w14:textId="6339C440" w:rsidR="00427AC5" w:rsidRDefault="00427AC5" w:rsidP="00427AC5">
      <w:pPr>
        <w:spacing w:line="360" w:lineRule="auto"/>
        <w:jc w:val="both"/>
        <w:rPr>
          <w:rFonts w:ascii="Arial" w:hAnsi="Arial" w:cs="Arial"/>
        </w:rPr>
      </w:pPr>
      <w:r>
        <w:rPr>
          <w:noProof/>
        </w:rPr>
        <w:drawing>
          <wp:inline distT="0" distB="0" distL="0" distR="0" wp14:anchorId="3A2AC682" wp14:editId="4909AB6B">
            <wp:extent cx="5462212" cy="3095625"/>
            <wp:effectExtent l="0" t="0" r="5715" b="0"/>
            <wp:docPr id="1013439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39627" name=""/>
                    <pic:cNvPicPr/>
                  </pic:nvPicPr>
                  <pic:blipFill rotWithShape="1">
                    <a:blip r:embed="rId18"/>
                    <a:srcRect l="50068"/>
                    <a:stretch/>
                  </pic:blipFill>
                  <pic:spPr bwMode="auto">
                    <a:xfrm>
                      <a:off x="0" y="0"/>
                      <a:ext cx="5481867" cy="3106764"/>
                    </a:xfrm>
                    <a:prstGeom prst="rect">
                      <a:avLst/>
                    </a:prstGeom>
                    <a:ln>
                      <a:noFill/>
                    </a:ln>
                    <a:extLst>
                      <a:ext uri="{53640926-AAD7-44D8-BBD7-CCE9431645EC}">
                        <a14:shadowObscured xmlns:a14="http://schemas.microsoft.com/office/drawing/2010/main"/>
                      </a:ext>
                    </a:extLst>
                  </pic:spPr>
                </pic:pic>
              </a:graphicData>
            </a:graphic>
          </wp:inline>
        </w:drawing>
      </w:r>
    </w:p>
    <w:p w14:paraId="4F41F234" w14:textId="64E2AD4E" w:rsidR="009D0D07" w:rsidRDefault="009D0D07" w:rsidP="00427AC5">
      <w:pPr>
        <w:spacing w:line="360" w:lineRule="auto"/>
        <w:jc w:val="both"/>
        <w:rPr>
          <w:rFonts w:ascii="Arial" w:hAnsi="Arial" w:cs="Arial"/>
        </w:rPr>
      </w:pPr>
      <w:r>
        <w:rPr>
          <w:rFonts w:ascii="Arial" w:hAnsi="Arial" w:cs="Arial"/>
        </w:rPr>
        <w:lastRenderedPageBreak/>
        <w:t>Esperamos que esta guía sea de gran ayuda para ustedes y que pueda ser de utilidad para este proceso que inician. Les deseamos todo el éxito del mundo, no sin antes recordarles, que el equipo de Blazar Training estará acompañándolos durante toda su estadía por esta capacitación.</w:t>
      </w:r>
    </w:p>
    <w:p w14:paraId="3A4F0578" w14:textId="77777777" w:rsidR="009D0D07" w:rsidRPr="00427AC5" w:rsidRDefault="009D0D07" w:rsidP="00427AC5">
      <w:pPr>
        <w:spacing w:line="360" w:lineRule="auto"/>
        <w:jc w:val="both"/>
        <w:rPr>
          <w:rFonts w:ascii="Arial" w:hAnsi="Arial" w:cs="Arial"/>
        </w:rPr>
      </w:pPr>
    </w:p>
    <w:sectPr w:rsidR="009D0D07" w:rsidRPr="00427A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54AD0"/>
    <w:multiLevelType w:val="hybridMultilevel"/>
    <w:tmpl w:val="4F5A9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35337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CF3"/>
    <w:rsid w:val="00050D60"/>
    <w:rsid w:val="000A3298"/>
    <w:rsid w:val="000C1AE4"/>
    <w:rsid w:val="00427AC5"/>
    <w:rsid w:val="00457581"/>
    <w:rsid w:val="0046758D"/>
    <w:rsid w:val="00642CF3"/>
    <w:rsid w:val="00795099"/>
    <w:rsid w:val="009C411D"/>
    <w:rsid w:val="009D0D07"/>
    <w:rsid w:val="00C20146"/>
    <w:rsid w:val="00D11E5C"/>
    <w:rsid w:val="00DA242E"/>
    <w:rsid w:val="00FC47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2574B"/>
  <w15:chartTrackingRefBased/>
  <w15:docId w15:val="{7BD46449-B7A7-4664-9F18-F03EC716B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1AE4"/>
    <w:pPr>
      <w:ind w:left="720"/>
      <w:contextualSpacing/>
    </w:pPr>
  </w:style>
  <w:style w:type="character" w:styleId="Hipervnculo">
    <w:name w:val="Hyperlink"/>
    <w:basedOn w:val="Fuentedeprrafopredeter"/>
    <w:uiPriority w:val="99"/>
    <w:unhideWhenUsed/>
    <w:rsid w:val="000C1AE4"/>
    <w:rPr>
      <w:color w:val="0563C1" w:themeColor="hyperlink"/>
      <w:u w:val="single"/>
    </w:rPr>
  </w:style>
  <w:style w:type="character" w:styleId="Mencinsinresolver">
    <w:name w:val="Unresolved Mention"/>
    <w:basedOn w:val="Fuentedeprrafopredeter"/>
    <w:uiPriority w:val="99"/>
    <w:semiHidden/>
    <w:unhideWhenUsed/>
    <w:rsid w:val="000C1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training.blazar.mx/"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CA628-77F6-478D-8E9A-51A3F468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524</Words>
  <Characters>2884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ventasblazar01@outlook.com</dc:creator>
  <cp:keywords/>
  <dc:description/>
  <cp:lastModifiedBy>ventasblazar01@outlook.com</cp:lastModifiedBy>
  <cp:revision>1</cp:revision>
  <dcterms:created xsi:type="dcterms:W3CDTF">2024-01-08T16:17:00Z</dcterms:created>
  <dcterms:modified xsi:type="dcterms:W3CDTF">2024-01-08T18:11:00Z</dcterms:modified>
</cp:coreProperties>
</file>